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31639B" w14:textId="7BF70051" w:rsidR="000C1831" w:rsidRPr="000C1831" w:rsidRDefault="000C1831" w:rsidP="000C1831">
      <w:pPr>
        <w:spacing w:after="240"/>
        <w:ind w:left="0" w:firstLine="0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3B4256"/>
          <w:kern w:val="36"/>
          <w:sz w:val="48"/>
          <w:szCs w:val="48"/>
          <w:lang w:eastAsia="ru-RU"/>
        </w:rPr>
      </w:pPr>
      <w:r w:rsidRPr="000C1831">
        <w:rPr>
          <w:rFonts w:ascii="Arial" w:eastAsia="Times New Roman" w:hAnsi="Arial" w:cs="Arial"/>
          <w:b/>
          <w:bCs/>
          <w:color w:val="3B4256"/>
          <w:kern w:val="36"/>
          <w:sz w:val="48"/>
          <w:szCs w:val="48"/>
          <w:lang w:eastAsia="ru-RU"/>
        </w:rPr>
        <w:t>Правила поведения и меры безопасности во время весеннего половодья и прохождения паводковых вод</w:t>
      </w:r>
    </w:p>
    <w:p w14:paraId="74C6ED53" w14:textId="07090944" w:rsidR="000C1831" w:rsidRDefault="000C1831" w:rsidP="000C1831">
      <w:pPr>
        <w:spacing w:line="383" w:lineRule="atLeast"/>
        <w:ind w:left="0" w:firstLine="0"/>
        <w:jc w:val="center"/>
        <w:textAlignment w:val="baseline"/>
        <w:rPr>
          <w:rFonts w:ascii="inherit" w:eastAsia="Times New Roman" w:hAnsi="inherit" w:cs="Arial"/>
          <w:b/>
          <w:bCs/>
          <w:color w:val="3B4256"/>
          <w:sz w:val="26"/>
          <w:szCs w:val="26"/>
          <w:bdr w:val="none" w:sz="0" w:space="0" w:color="auto" w:frame="1"/>
          <w:lang w:eastAsia="ru-RU"/>
        </w:rPr>
      </w:pPr>
      <w:r w:rsidRPr="000C1831">
        <w:rPr>
          <w:rFonts w:ascii="inherit" w:eastAsia="Times New Roman" w:hAnsi="inherit" w:cs="Arial"/>
          <w:b/>
          <w:bCs/>
          <w:color w:val="3B4256"/>
          <w:sz w:val="26"/>
          <w:szCs w:val="26"/>
          <w:bdr w:val="none" w:sz="0" w:space="0" w:color="auto" w:frame="1"/>
          <w:lang w:eastAsia="ru-RU"/>
        </w:rPr>
        <w:t>ЗАПОМНИТЕ!</w:t>
      </w:r>
      <w:r w:rsidRPr="000C1831">
        <w:rPr>
          <w:rFonts w:ascii="inherit" w:eastAsia="Times New Roman" w:hAnsi="inherit" w:cs="Arial"/>
          <w:b/>
          <w:bCs/>
          <w:color w:val="3B4256"/>
          <w:sz w:val="26"/>
          <w:szCs w:val="26"/>
          <w:bdr w:val="none" w:sz="0" w:space="0" w:color="auto" w:frame="1"/>
          <w:lang w:eastAsia="ru-RU"/>
        </w:rPr>
        <w:br/>
        <w:t>ВО ИЗБЕЖАНИЕ НЕСЧАСТНЫХ СЛУЧАЕВ НЕ СЛЕДУЕТ ПРИБЛИЖАТЬСЯ К ВОДОЕМАМ БЕЗ НЕОБХОДИМОСТИ!</w:t>
      </w:r>
    </w:p>
    <w:p w14:paraId="00B53446" w14:textId="42A3083E" w:rsidR="000C1831" w:rsidRDefault="000C1831" w:rsidP="000C1831">
      <w:pPr>
        <w:spacing w:line="383" w:lineRule="atLeast"/>
        <w:ind w:left="0" w:firstLine="0"/>
        <w:jc w:val="center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</w:p>
    <w:p w14:paraId="03800FD0" w14:textId="77777777" w:rsidR="000C1831" w:rsidRPr="000C1831" w:rsidRDefault="000C1831" w:rsidP="000C1831">
      <w:pPr>
        <w:spacing w:line="383" w:lineRule="atLeast"/>
        <w:ind w:left="0" w:firstLine="0"/>
        <w:jc w:val="center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</w:p>
    <w:p w14:paraId="0E8B75F4" w14:textId="195C7DBD" w:rsidR="000C1831" w:rsidRPr="000C1831" w:rsidRDefault="000C1831" w:rsidP="000C1831">
      <w:pPr>
        <w:spacing w:line="383" w:lineRule="atLeast"/>
        <w:ind w:left="0" w:firstLine="0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</w:pPr>
      <w:r w:rsidRPr="000C1831">
        <w:rPr>
          <w:rFonts w:ascii="Times New Roman" w:eastAsia="Times New Roman" w:hAnsi="Times New Roman" w:cs="Times New Roman"/>
          <w:b/>
          <w:bCs/>
          <w:color w:val="3B4256"/>
          <w:sz w:val="32"/>
          <w:szCs w:val="32"/>
          <w:bdr w:val="none" w:sz="0" w:space="0" w:color="auto" w:frame="1"/>
          <w:lang w:eastAsia="ru-RU"/>
        </w:rPr>
        <w:t>Инструктаж по правилам поведения и мерам безопасности при пребывании на реках и водоемах во время весеннего половодья и прохождения паводковых вод</w:t>
      </w:r>
    </w:p>
    <w:p w14:paraId="7B40BE13" w14:textId="77777777" w:rsidR="000C1831" w:rsidRPr="000C1831" w:rsidRDefault="000C1831" w:rsidP="000C1831">
      <w:pPr>
        <w:spacing w:line="383" w:lineRule="atLeast"/>
        <w:ind w:left="0" w:firstLine="0"/>
        <w:textAlignment w:val="baseline"/>
        <w:rPr>
          <w:rFonts w:ascii="Times New Roman" w:eastAsia="Times New Roman" w:hAnsi="Times New Roman" w:cs="Times New Roman"/>
          <w:b/>
          <w:bCs/>
          <w:color w:val="3B4256"/>
          <w:sz w:val="32"/>
          <w:szCs w:val="32"/>
          <w:bdr w:val="none" w:sz="0" w:space="0" w:color="auto" w:frame="1"/>
          <w:lang w:eastAsia="ru-RU"/>
        </w:rPr>
      </w:pPr>
    </w:p>
    <w:p w14:paraId="1738BB3B" w14:textId="62EB62F8" w:rsidR="000C1831" w:rsidRPr="000C1831" w:rsidRDefault="000C1831" w:rsidP="000C1831">
      <w:pPr>
        <w:spacing w:line="383" w:lineRule="atLeast"/>
        <w:ind w:left="0" w:firstLine="0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0C1831">
        <w:rPr>
          <w:rFonts w:ascii="inherit" w:eastAsia="Times New Roman" w:hAnsi="inherit" w:cs="Arial"/>
          <w:b/>
          <w:bCs/>
          <w:color w:val="3B4256"/>
          <w:sz w:val="26"/>
          <w:szCs w:val="26"/>
          <w:bdr w:val="none" w:sz="0" w:space="0" w:color="auto" w:frame="1"/>
          <w:lang w:eastAsia="ru-RU"/>
        </w:rPr>
        <w:t>Меры безопасности на льду весной, в период паводка</w:t>
      </w:r>
    </w:p>
    <w:p w14:paraId="767372A3" w14:textId="77777777" w:rsidR="000C1831" w:rsidRPr="000C1831" w:rsidRDefault="000C1831" w:rsidP="000C1831">
      <w:pPr>
        <w:spacing w:after="300" w:line="383" w:lineRule="atLeast"/>
        <w:ind w:left="0" w:firstLine="0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0C183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 xml:space="preserve">С наступлением весны под воздействием солнечных лучей лед быстро подтаивает. Еще более разрушительные действия на него оказывает усиливающееся весной течение воды в реках, которое подтачивает его снизу. С каждым днем он становится все более пористым, рыхлым и </w:t>
      </w:r>
      <w:bookmarkStart w:id="0" w:name="_GoBack"/>
      <w:bookmarkEnd w:id="0"/>
      <w:r w:rsidRPr="000C183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слабым. Вполне понятно, что передвижение по такому льду связано с большой опасностью.</w:t>
      </w:r>
    </w:p>
    <w:p w14:paraId="4601DDDC" w14:textId="77777777" w:rsidR="000C1831" w:rsidRPr="000C1831" w:rsidRDefault="000C1831" w:rsidP="000C1831">
      <w:pPr>
        <w:spacing w:after="300" w:line="383" w:lineRule="atLeast"/>
        <w:ind w:left="0" w:firstLine="0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0C183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Нужно знать, что весенний лед резко отличается от осеннего и зимнего. Если осенний лед под тяжестью человека начинает трещать, предупреждая об опасности, то весенний лед не трещит, а проваливается, превращаясь в ледяную кашицу.</w:t>
      </w:r>
    </w:p>
    <w:p w14:paraId="50A92A7F" w14:textId="77777777" w:rsidR="000C1831" w:rsidRPr="000C1831" w:rsidRDefault="000C1831" w:rsidP="000C1831">
      <w:pPr>
        <w:spacing w:after="300" w:line="383" w:lineRule="atLeast"/>
        <w:ind w:left="0" w:firstLine="0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0C183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Учащимся школы переходить водоемы весной строго запрещается!</w:t>
      </w:r>
    </w:p>
    <w:p w14:paraId="04D0215B" w14:textId="77777777" w:rsidR="000C1831" w:rsidRPr="000C1831" w:rsidRDefault="000C1831" w:rsidP="000C1831">
      <w:pPr>
        <w:spacing w:after="300" w:line="383" w:lineRule="atLeast"/>
        <w:ind w:left="0" w:firstLine="0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0C183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Помните, что весенний лед – капкан для вступившего на него!</w:t>
      </w:r>
    </w:p>
    <w:p w14:paraId="3F9C6405" w14:textId="77777777" w:rsidR="000C1831" w:rsidRPr="000C1831" w:rsidRDefault="000C1831" w:rsidP="000C1831">
      <w:pPr>
        <w:spacing w:after="300" w:line="383" w:lineRule="atLeast"/>
        <w:ind w:left="0" w:firstLine="0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0C183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Особенно недопустимы игры на льду в период вскрытия рек. Прыгать с льдины на льдину, удаляться от берега очень опасно.</w:t>
      </w:r>
    </w:p>
    <w:p w14:paraId="6DB5E3FD" w14:textId="77777777" w:rsidR="000C1831" w:rsidRPr="000C1831" w:rsidRDefault="000C1831" w:rsidP="000C1831">
      <w:pPr>
        <w:spacing w:after="300" w:line="383" w:lineRule="atLeast"/>
        <w:ind w:left="0" w:firstLine="0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0C183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Во время паводка и ледохода опасно находиться на обрывистом берегу, так как быстрое течение воды подмывает и рушит его.</w:t>
      </w:r>
    </w:p>
    <w:p w14:paraId="75F84862" w14:textId="77777777" w:rsidR="000C1831" w:rsidRPr="000C1831" w:rsidRDefault="000C1831" w:rsidP="000C1831">
      <w:pPr>
        <w:spacing w:line="383" w:lineRule="atLeast"/>
        <w:ind w:left="0" w:firstLine="0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0C1831">
        <w:rPr>
          <w:rFonts w:ascii="inherit" w:eastAsia="Times New Roman" w:hAnsi="inherit" w:cs="Arial"/>
          <w:b/>
          <w:bCs/>
          <w:color w:val="3B4256"/>
          <w:sz w:val="26"/>
          <w:szCs w:val="26"/>
          <w:bdr w:val="none" w:sz="0" w:space="0" w:color="auto" w:frame="1"/>
          <w:lang w:eastAsia="ru-RU"/>
        </w:rPr>
        <w:lastRenderedPageBreak/>
        <w:t>Меры безопасности во время весеннего половодья</w:t>
      </w:r>
    </w:p>
    <w:p w14:paraId="50FDD1F5" w14:textId="77777777" w:rsidR="000C1831" w:rsidRPr="000C1831" w:rsidRDefault="000C1831" w:rsidP="000C1831">
      <w:pPr>
        <w:spacing w:after="300" w:line="383" w:lineRule="atLeast"/>
        <w:ind w:left="0" w:firstLine="0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0C183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Период весеннего половодья особенно опасен для тех, кто живет близ реки, пруда, водоема. Привыкая зимой пользоваться пешеходными переходами по льду, многие забывают об опасности, которую таит лед весной.</w:t>
      </w:r>
    </w:p>
    <w:p w14:paraId="346C95AC" w14:textId="77777777" w:rsidR="000C1831" w:rsidRPr="000C1831" w:rsidRDefault="000C1831" w:rsidP="000C1831">
      <w:pPr>
        <w:spacing w:after="300" w:line="383" w:lineRule="atLeast"/>
        <w:ind w:left="0" w:firstLine="0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0C183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Переходить реку, пруд, озеро по льду весной опасно. Нужно внимательно следить за знаками, обозначающими пешеходные переходы, пользоваться специальными настилами на льду. Сходить на необследованный лед - большой риск.</w:t>
      </w:r>
    </w:p>
    <w:p w14:paraId="44B6B004" w14:textId="77777777" w:rsidR="000C1831" w:rsidRPr="000C1831" w:rsidRDefault="000C1831" w:rsidP="000C1831">
      <w:pPr>
        <w:spacing w:after="300" w:line="383" w:lineRule="atLeast"/>
        <w:ind w:left="0" w:firstLine="0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0C183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Помните, течение реки сильно подмывает крутые берега. Возможны обвалы. Остерегайтесь любоваться весенним ледоходом с обрывистых берегов.</w:t>
      </w:r>
    </w:p>
    <w:p w14:paraId="2F8B5CB3" w14:textId="77777777" w:rsidR="000C1831" w:rsidRPr="000C1831" w:rsidRDefault="000C1831" w:rsidP="000C1831">
      <w:pPr>
        <w:spacing w:after="300" w:line="383" w:lineRule="atLeast"/>
        <w:ind w:left="0" w:firstLine="0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0C183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Весной опасно сходить за плотины, запруды. Не забывайте - они могут быть неожиданно сорваны напором льда. Не приближайтесь к ледяным заторам.</w:t>
      </w:r>
    </w:p>
    <w:p w14:paraId="1070114D" w14:textId="77777777" w:rsidR="000C1831" w:rsidRPr="000C1831" w:rsidRDefault="000C1831" w:rsidP="000C1831">
      <w:pPr>
        <w:spacing w:after="300" w:line="383" w:lineRule="atLeast"/>
        <w:ind w:left="0" w:firstLine="0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0C183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Помните, весенний паводок ответственный период! Больше всего несчастных случаев весной на реке происходит со школьниками. Дети часто позволяют себе шалости у реки, даже пробуют кататься на льдинах.</w:t>
      </w:r>
    </w:p>
    <w:p w14:paraId="36547B62" w14:textId="77777777" w:rsidR="000C1831" w:rsidRPr="000C1831" w:rsidRDefault="000C1831" w:rsidP="000C1831">
      <w:pPr>
        <w:spacing w:line="383" w:lineRule="atLeast"/>
        <w:ind w:left="0" w:firstLine="0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0C1831">
        <w:rPr>
          <w:rFonts w:ascii="inherit" w:eastAsia="Times New Roman" w:hAnsi="inherit" w:cs="Arial"/>
          <w:b/>
          <w:bCs/>
          <w:color w:val="3B4256"/>
          <w:sz w:val="26"/>
          <w:szCs w:val="26"/>
          <w:bdr w:val="none" w:sz="0" w:space="0" w:color="auto" w:frame="1"/>
          <w:lang w:eastAsia="ru-RU"/>
        </w:rPr>
        <w:t>Школьники!</w:t>
      </w:r>
      <w:r w:rsidRPr="000C183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 Ведите постоянно наблюдение за рекой. Разъясняйте товарищам правила поведения во время весеннего половодья.</w:t>
      </w:r>
    </w:p>
    <w:p w14:paraId="620E3238" w14:textId="77777777" w:rsidR="000C1831" w:rsidRPr="000C1831" w:rsidRDefault="000C1831" w:rsidP="000C1831">
      <w:pPr>
        <w:spacing w:after="300" w:line="383" w:lineRule="atLeast"/>
        <w:ind w:left="0" w:firstLine="0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0C183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Ледоход очень опасен, особенно те места, где выходят на поверхность водоёма подземные ключи, стоки теплой воды от промышленных предприятий, возле выступающих изо льда кустов, камыша, коряг и пр. Период половодья требует от нас порядка, осторожности и соблюдения правил безопасности поведения на льду и воде. Во время половодья остерегайтесь любоваться ледоходом с крутых берегов, размываемых весенними потоками, из-за чего склоны берегов часто обваливаются. Нельзя выходить на водоемы при образовании ледяных заторов.</w:t>
      </w:r>
    </w:p>
    <w:p w14:paraId="55A98375" w14:textId="77777777" w:rsidR="000C1831" w:rsidRPr="000C1831" w:rsidRDefault="000C1831" w:rsidP="000C1831">
      <w:pPr>
        <w:spacing w:line="383" w:lineRule="atLeast"/>
        <w:ind w:left="0" w:firstLine="0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0C1831">
        <w:rPr>
          <w:rFonts w:ascii="inherit" w:eastAsia="Times New Roman" w:hAnsi="inherit" w:cs="Arial"/>
          <w:b/>
          <w:bCs/>
          <w:color w:val="3B4256"/>
          <w:sz w:val="26"/>
          <w:szCs w:val="26"/>
          <w:bdr w:val="none" w:sz="0" w:space="0" w:color="auto" w:frame="1"/>
          <w:lang w:eastAsia="ru-RU"/>
        </w:rPr>
        <w:t>Помните!</w:t>
      </w:r>
      <w:r w:rsidRPr="000C183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 Игры на льду в это время, плавание на лодках, плотах во время ледохода и половодья опасны для жизни!</w:t>
      </w:r>
    </w:p>
    <w:p w14:paraId="6324F5AB" w14:textId="77777777" w:rsidR="000C1831" w:rsidRPr="000C1831" w:rsidRDefault="000C1831" w:rsidP="000C1831">
      <w:pPr>
        <w:spacing w:line="383" w:lineRule="atLeast"/>
        <w:ind w:left="0" w:firstLine="0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0C1831">
        <w:rPr>
          <w:rFonts w:ascii="inherit" w:eastAsia="Times New Roman" w:hAnsi="inherit" w:cs="Arial"/>
          <w:b/>
          <w:bCs/>
          <w:color w:val="3B4256"/>
          <w:sz w:val="26"/>
          <w:szCs w:val="26"/>
          <w:bdr w:val="none" w:sz="0" w:space="0" w:color="auto" w:frame="1"/>
          <w:lang w:eastAsia="ru-RU"/>
        </w:rPr>
        <w:t>Осторожно: паводок!</w:t>
      </w:r>
    </w:p>
    <w:p w14:paraId="1BF19CFB" w14:textId="77777777" w:rsidR="000C1831" w:rsidRPr="000C1831" w:rsidRDefault="000C1831" w:rsidP="000C1831">
      <w:pPr>
        <w:spacing w:after="300" w:line="383" w:lineRule="atLeast"/>
        <w:ind w:left="0" w:firstLine="0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0C183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 xml:space="preserve">В период половодья, особенно в тех населенных пунктах, где возможно подтопление, необходимо постоянно держать включенным радио или телевизор, так как большая вода может прибыть неожиданно. Заранее провести мероприятия по мерам безопасности (запастись необходимыми </w:t>
      </w:r>
      <w:r w:rsidRPr="000C1831">
        <w:rPr>
          <w:rFonts w:ascii="Arial" w:eastAsia="Times New Roman" w:hAnsi="Arial" w:cs="Arial"/>
          <w:color w:val="3B4256"/>
          <w:sz w:val="26"/>
          <w:szCs w:val="26"/>
          <w:lang w:eastAsia="ru-RU"/>
        </w:rPr>
        <w:lastRenderedPageBreak/>
        <w:t>продуктами питания, одеждой, питьевой водой и т.п.; собрать необходимые документы (паспорт, свидетельство о рождении) в одно место и упаковать их в целлофан).</w:t>
      </w:r>
    </w:p>
    <w:p w14:paraId="1F200654" w14:textId="77777777" w:rsidR="000C1831" w:rsidRPr="000C1831" w:rsidRDefault="000C1831" w:rsidP="000C1831">
      <w:pPr>
        <w:spacing w:line="383" w:lineRule="atLeast"/>
        <w:ind w:left="0" w:firstLine="0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0C1831">
        <w:rPr>
          <w:rFonts w:ascii="inherit" w:eastAsia="Times New Roman" w:hAnsi="inherit" w:cs="Arial"/>
          <w:b/>
          <w:bCs/>
          <w:color w:val="3B4256"/>
          <w:sz w:val="26"/>
          <w:szCs w:val="26"/>
          <w:bdr w:val="none" w:sz="0" w:space="0" w:color="auto" w:frame="1"/>
          <w:lang w:eastAsia="ru-RU"/>
        </w:rPr>
        <w:t>Правила поведения</w:t>
      </w:r>
    </w:p>
    <w:p w14:paraId="2A9F8063" w14:textId="77777777" w:rsidR="000C1831" w:rsidRPr="000C1831" w:rsidRDefault="000C1831" w:rsidP="000C1831">
      <w:pPr>
        <w:spacing w:after="300" w:line="383" w:lineRule="atLeast"/>
        <w:ind w:left="0" w:firstLine="0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0C183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 xml:space="preserve">Прежде, чем спуститься на лёд проверьте место, где лёд примыкает к берегу </w:t>
      </w:r>
      <w:proofErr w:type="gramStart"/>
      <w:r w:rsidRPr="000C183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–</w:t>
      </w:r>
      <w:proofErr w:type="gramEnd"/>
      <w:r w:rsidRPr="000C183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 xml:space="preserve"> там могут быть промоины, которые закрываются снежными надувами. В устьях рек прочность льда ослаблена из-за течений.</w:t>
      </w:r>
    </w:p>
    <w:p w14:paraId="440D0E76" w14:textId="77777777" w:rsidR="000C1831" w:rsidRPr="000C1831" w:rsidRDefault="000C1831" w:rsidP="000C1831">
      <w:pPr>
        <w:spacing w:after="300" w:line="383" w:lineRule="atLeast"/>
        <w:ind w:left="0" w:firstLine="0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0C183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При движении по льду проверяйте его прочность подручными средствами (шестом или лыжной палкой). Проверять прочность льда ударами ног опасно!</w:t>
      </w:r>
    </w:p>
    <w:p w14:paraId="43F09D0F" w14:textId="77777777" w:rsidR="000C1831" w:rsidRPr="000C1831" w:rsidRDefault="000C1831" w:rsidP="000C1831">
      <w:pPr>
        <w:spacing w:after="300" w:line="383" w:lineRule="atLeast"/>
        <w:ind w:left="0" w:firstLine="0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0C183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Безопаснее всего переходить реку или озеро на лыжах. Обязательно отстегните крепления лыж и снимите петли лыжных палок с запястий рук. Лучше всего двигаться по накатанной лыжне.</w:t>
      </w:r>
    </w:p>
    <w:p w14:paraId="00C61A46" w14:textId="77777777" w:rsidR="000C1831" w:rsidRPr="000C1831" w:rsidRDefault="000C1831" w:rsidP="000C1831">
      <w:pPr>
        <w:spacing w:after="300" w:line="383" w:lineRule="atLeast"/>
        <w:ind w:left="0" w:firstLine="0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0C183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Прочным считается прозрачный лёд с синеватым или зеленоватым оттенком. Непрочный лёд матовый или белый. Такой цвет лёд получается, когда при оттепели, изморози, дожде или после снегопада он покрывается водой, а затем замерзает.</w:t>
      </w:r>
    </w:p>
    <w:p w14:paraId="4AEAB064" w14:textId="77777777" w:rsidR="000C1831" w:rsidRPr="000C1831" w:rsidRDefault="000C1831" w:rsidP="000C1831">
      <w:pPr>
        <w:spacing w:line="383" w:lineRule="atLeast"/>
        <w:ind w:left="0" w:firstLine="0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0C1831">
        <w:rPr>
          <w:rFonts w:ascii="inherit" w:eastAsia="Times New Roman" w:hAnsi="inherit" w:cs="Arial"/>
          <w:b/>
          <w:bCs/>
          <w:color w:val="3B4256"/>
          <w:sz w:val="26"/>
          <w:szCs w:val="26"/>
          <w:bdr w:val="none" w:sz="0" w:space="0" w:color="auto" w:frame="1"/>
          <w:lang w:eastAsia="ru-RU"/>
        </w:rPr>
        <w:t>Если Вы провалились</w:t>
      </w:r>
      <w:r w:rsidRPr="000C183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 - не впадайте в панику, сбросьте с себя тяжелую обувь и одежду, широко раскиньте руки по кромкам льда, чтобы не погрузиться с головой, обопритесь о край полыньи, медленно ложась на живот или спину. Переберитесь к тому краю полыньи, где течение не увлекает Вас под лёд. Старайтесь без резких движений выбраться на лёд, заползая грудью и поочередно вытаскивая на поверхность ноги, широко их расставив. Воспользуйтесь плавающими поблизости или возвышающимися над водой предметами. Выбравшись из полыньи, откатитесь от неё и ползите в ту сторону, откуда пришли.</w:t>
      </w:r>
    </w:p>
    <w:p w14:paraId="287DD8AD" w14:textId="77777777" w:rsidR="000C1831" w:rsidRPr="000C1831" w:rsidRDefault="000C1831" w:rsidP="000C1831">
      <w:pPr>
        <w:spacing w:line="383" w:lineRule="atLeast"/>
        <w:ind w:left="0" w:firstLine="0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0C1831">
        <w:rPr>
          <w:rFonts w:ascii="inherit" w:eastAsia="Times New Roman" w:hAnsi="inherit" w:cs="Arial"/>
          <w:b/>
          <w:bCs/>
          <w:color w:val="3B4256"/>
          <w:sz w:val="26"/>
          <w:szCs w:val="26"/>
          <w:bdr w:val="none" w:sz="0" w:space="0" w:color="auto" w:frame="1"/>
          <w:lang w:eastAsia="ru-RU"/>
        </w:rPr>
        <w:t>Если на ваших глазах провалился человек</w:t>
      </w:r>
      <w:r w:rsidRPr="000C183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 xml:space="preserve"> - немедленно крикните ему, что идете на помощь. Приближайтесь к полынье ползком, широко раскинув руки. Будет лучше, если подложите лыжи или фанеру, чтобы увеличить свою площадь опоры. К самому краю полыньи подползать нельзя, иначе можно окажетесь в воде. Ремни или шарф, любая доска, жердь, лыжи помогут Вам спасти человека. Бросать связанные предметы нужно на 3- 4 м. Если вы оказываете помощь сами, то надо обязательно лечь на лед, подать пострадавшему палку, шест, ремень или шарф и т.п., чтобы помочь </w:t>
      </w:r>
      <w:r w:rsidRPr="000C1831">
        <w:rPr>
          <w:rFonts w:ascii="Arial" w:eastAsia="Times New Roman" w:hAnsi="Arial" w:cs="Arial"/>
          <w:color w:val="3B4256"/>
          <w:sz w:val="26"/>
          <w:szCs w:val="26"/>
          <w:lang w:eastAsia="ru-RU"/>
        </w:rPr>
        <w:lastRenderedPageBreak/>
        <w:t>выбраться из воды. Затем доставить пострадавшего в теплое помещение</w:t>
      </w:r>
      <w:proofErr w:type="gramStart"/>
      <w:r w:rsidRPr="000C183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, ,</w:t>
      </w:r>
      <w:proofErr w:type="gramEnd"/>
      <w:r w:rsidRPr="000C183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 xml:space="preserve"> переодеть в сухую одежу, напоить горячим чаем. При необходимости оказать первую медицинскую помощь или доставить в лечебное учреждение.</w:t>
      </w:r>
    </w:p>
    <w:p w14:paraId="7EEE3CCF" w14:textId="77777777" w:rsidR="000C1831" w:rsidRPr="000C1831" w:rsidRDefault="000C1831" w:rsidP="000C1831">
      <w:pPr>
        <w:spacing w:after="300" w:line="383" w:lineRule="atLeast"/>
        <w:ind w:left="0" w:firstLine="0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0C183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Простейшим спасательным средством может служить обычная крепкая веревка (длиной 10м) с большими (длиной 70 см) петлями на обоих концах, или поплавками на одном конце для бросания терпящему бедствие на льду.</w:t>
      </w:r>
    </w:p>
    <w:p w14:paraId="149FDAD8" w14:textId="77777777" w:rsidR="000C1831" w:rsidRPr="000C1831" w:rsidRDefault="000C1831" w:rsidP="000C1831">
      <w:pPr>
        <w:spacing w:after="300" w:line="383" w:lineRule="atLeast"/>
        <w:ind w:left="0" w:firstLine="0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0C183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Если вы не один, то взяв друг друга за ноги, ложитесь на лёд цепочкой и двигайтесь к пролому. Действуйте решительно и быстро: пострадавший быстро коченеет в ледяной воде, а намокшая одежда тянет его вниз. Подав пострадавшему подручное средство, вытащите его на лёд и ползком двигайтесь от опасной зоны.</w:t>
      </w:r>
    </w:p>
    <w:p w14:paraId="539B5DDE" w14:textId="77777777" w:rsidR="000C1831" w:rsidRPr="000C1831" w:rsidRDefault="000C1831" w:rsidP="000C1831">
      <w:pPr>
        <w:spacing w:line="383" w:lineRule="atLeast"/>
        <w:ind w:left="0" w:firstLine="0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0C183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Снимите с пострадавшего одежду и оденьте сухую. Если нет сухой одежды, отожмите мокрую, и затем снова ее оденьте. Укутайте пострадавшего по возможности полиэтиленом – произойдет эффект парника.</w:t>
      </w:r>
    </w:p>
    <w:p w14:paraId="7CECC3CF" w14:textId="77777777" w:rsidR="00C3342E" w:rsidRDefault="00C3342E"/>
    <w:sectPr w:rsidR="00C334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A1"/>
    <w:rsid w:val="000C1831"/>
    <w:rsid w:val="002062A1"/>
    <w:rsid w:val="00C33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CFFD8"/>
  <w15:chartTrackingRefBased/>
  <w15:docId w15:val="{9A19BB46-07BD-4C8B-A0FC-60F7A7DD5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4111" w:hanging="411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3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72139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933</Words>
  <Characters>5323</Characters>
  <Application>Microsoft Office Word</Application>
  <DocSecurity>0</DocSecurity>
  <Lines>44</Lines>
  <Paragraphs>12</Paragraphs>
  <ScaleCrop>false</ScaleCrop>
  <Company/>
  <LinksUpToDate>false</LinksUpToDate>
  <CharactersWithSpaces>6244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2025-03-24T07:51:00Z</dcterms:created>
  <dcterms:modified xsi:type="dcterms:W3CDTF">2025-03-24T07:57:00Z</dcterms:modified>
</cp:coreProperties>
</file>